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36" w:rsidRDefault="009A6F36" w:rsidP="009A6F36">
      <w:pPr>
        <w:pStyle w:val="paragraph"/>
        <w:ind w:firstLine="180"/>
        <w:textAlignment w:val="baseline"/>
        <w:rPr>
          <w:rStyle w:val="eop"/>
          <w:rFonts w:ascii="Gill Sans MT" w:hAnsi="Gill Sans MT" w:cs="Segoe UI"/>
          <w:color w:val="2E74B5"/>
          <w:sz w:val="26"/>
          <w:szCs w:val="26"/>
        </w:rPr>
      </w:pPr>
      <w:r>
        <w:rPr>
          <w:rStyle w:val="normaltextrun"/>
          <w:rFonts w:ascii="Gill Sans MT" w:hAnsi="Gill Sans MT" w:cs="Segoe UI"/>
          <w:color w:val="00467F"/>
          <w:sz w:val="26"/>
          <w:szCs w:val="26"/>
        </w:rPr>
        <w:t>Proficiency Cut Points (aligned with Smarter Balanced)</w:t>
      </w:r>
      <w:r>
        <w:rPr>
          <w:rStyle w:val="eop"/>
          <w:rFonts w:ascii="Gill Sans MT" w:hAnsi="Gill Sans MT" w:cs="Segoe UI"/>
          <w:color w:val="2E74B5"/>
          <w:sz w:val="26"/>
          <w:szCs w:val="26"/>
        </w:rPr>
        <w:t> </w:t>
      </w:r>
    </w:p>
    <w:p w:rsidR="009A6F36" w:rsidRPr="000612B5" w:rsidRDefault="000612B5" w:rsidP="000612B5">
      <w:pPr>
        <w:pStyle w:val="paragraph"/>
        <w:ind w:firstLine="180"/>
        <w:textAlignment w:val="baseline"/>
        <w:rPr>
          <w:rFonts w:ascii="Gill Sans MT" w:hAnsi="Gill Sans MT" w:cs="Segoe UI"/>
          <w:color w:val="2E74B5"/>
          <w:sz w:val="26"/>
          <w:szCs w:val="26"/>
        </w:rPr>
      </w:pPr>
      <w:r>
        <w:rPr>
          <w:rFonts w:ascii="Gill Sans MT" w:hAnsi="Gill Sans MT" w:cs="Segoe UI"/>
          <w:noProof/>
          <w:color w:val="2E74B5"/>
          <w:sz w:val="26"/>
          <w:szCs w:val="26"/>
        </w:rPr>
        <w:drawing>
          <wp:inline distT="0" distB="0" distL="0" distR="0">
            <wp:extent cx="5857875" cy="21405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-cutpoints_2_ori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907" cy="2153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6F36" w:rsidRDefault="009A6F36" w:rsidP="009A6F36">
      <w:pPr>
        <w:pStyle w:val="paragraph"/>
        <w:tabs>
          <w:tab w:val="left" w:pos="180"/>
        </w:tabs>
        <w:ind w:firstLine="180"/>
        <w:textAlignment w:val="baseline"/>
        <w:rPr>
          <w:rFonts w:ascii="Segoe UI" w:hAnsi="Segoe UI" w:cs="Segoe UI"/>
          <w:color w:val="2E74B5"/>
          <w:sz w:val="12"/>
          <w:szCs w:val="12"/>
        </w:rPr>
      </w:pPr>
      <w:r>
        <w:rPr>
          <w:rStyle w:val="normaltextrun"/>
          <w:rFonts w:ascii="Gill Sans MT" w:hAnsi="Gill Sans MT" w:cs="Segoe UI"/>
          <w:color w:val="00467F"/>
          <w:sz w:val="26"/>
          <w:szCs w:val="26"/>
        </w:rPr>
        <w:t>NWEA MAP Norms</w:t>
      </w:r>
    </w:p>
    <w:p w:rsidR="009A6F36" w:rsidRDefault="009A6F36">
      <w:r>
        <w:rPr>
          <w:noProof/>
        </w:rPr>
        <w:drawing>
          <wp:inline distT="0" distB="0" distL="0" distR="0" wp14:anchorId="38698F20" wp14:editId="23B37407">
            <wp:extent cx="6486525" cy="519615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96217" cy="5203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F36" w:rsidRDefault="009A6F36"/>
    <w:sectPr w:rsidR="009A6F36" w:rsidSect="000612B5">
      <w:pgSz w:w="12240" w:h="15840"/>
      <w:pgMar w:top="81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36"/>
    <w:rsid w:val="000612B5"/>
    <w:rsid w:val="003F6581"/>
    <w:rsid w:val="00945292"/>
    <w:rsid w:val="009A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619FB-D7F3-46F9-9285-B287DFFD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MPS">
    <w:name w:val="DMPS"/>
    <w:basedOn w:val="Normal"/>
    <w:qFormat/>
    <w:rsid w:val="00945292"/>
    <w:rPr>
      <w:rFonts w:ascii="Garamond" w:hAnsi="Garamond"/>
    </w:rPr>
  </w:style>
  <w:style w:type="paragraph" w:customStyle="1" w:styleId="paragraph">
    <w:name w:val="paragraph"/>
    <w:basedOn w:val="Normal"/>
    <w:rsid w:val="009A6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A6F36"/>
  </w:style>
  <w:style w:type="character" w:customStyle="1" w:styleId="eop">
    <w:name w:val="eop"/>
    <w:basedOn w:val="DefaultParagraphFont"/>
    <w:rsid w:val="009A6F36"/>
  </w:style>
  <w:style w:type="table" w:styleId="TableGrid">
    <w:name w:val="Table Grid"/>
    <w:basedOn w:val="TableNormal"/>
    <w:uiPriority w:val="39"/>
    <w:rsid w:val="009A6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26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1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4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6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4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33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48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3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3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0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63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7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5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4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7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0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8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8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3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84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8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Slinger, Cindy</dc:creator>
  <cp:keywords/>
  <dc:description/>
  <cp:lastModifiedBy>Pearson, Lee</cp:lastModifiedBy>
  <cp:revision>2</cp:revision>
  <dcterms:created xsi:type="dcterms:W3CDTF">2016-10-11T17:49:00Z</dcterms:created>
  <dcterms:modified xsi:type="dcterms:W3CDTF">2016-10-11T17:49:00Z</dcterms:modified>
</cp:coreProperties>
</file>